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84CD3" w14:textId="45419C2F" w:rsidR="000916C7" w:rsidRPr="00A653F8" w:rsidRDefault="00F16AF2" w:rsidP="00454567">
      <w:pPr>
        <w:jc w:val="center"/>
        <w:rPr>
          <w:rFonts w:ascii="Noto Sans" w:hAnsi="Noto Sans" w:cs="Arial"/>
          <w:b/>
        </w:rPr>
      </w:pPr>
      <w:bookmarkStart w:id="0" w:name="_GoBack"/>
      <w:r w:rsidRPr="00A653F8">
        <w:rPr>
          <w:rFonts w:ascii="Noto Sans" w:hAnsi="Noto Sans" w:cs="Arial"/>
          <w:b/>
        </w:rPr>
        <w:t xml:space="preserve">FICHA DEL </w:t>
      </w:r>
      <w:r w:rsidR="00C03915" w:rsidRPr="00A653F8">
        <w:rPr>
          <w:rFonts w:ascii="Noto Sans" w:hAnsi="Noto Sans" w:cs="Arial"/>
          <w:b/>
        </w:rPr>
        <w:t>PROYECTO</w:t>
      </w:r>
    </w:p>
    <w:p w14:paraId="17A820EF" w14:textId="77777777" w:rsidR="001A1C0F" w:rsidRPr="00A653F8" w:rsidRDefault="001A1C0F" w:rsidP="000916C7">
      <w:pPr>
        <w:jc w:val="center"/>
        <w:rPr>
          <w:rFonts w:ascii="Noto Sans" w:hAnsi="Noto Sans" w:cs="Arial"/>
          <w:b/>
        </w:rPr>
      </w:pPr>
    </w:p>
    <w:p w14:paraId="7F23B304" w14:textId="77777777" w:rsidR="00F9073B" w:rsidRPr="00A653F8" w:rsidRDefault="00205792" w:rsidP="00B135BE">
      <w:pPr>
        <w:jc w:val="both"/>
        <w:rPr>
          <w:rFonts w:ascii="Noto Sans" w:hAnsi="Noto Sans" w:cs="Arial"/>
          <w:i/>
        </w:rPr>
      </w:pPr>
      <w:r w:rsidRPr="00A653F8">
        <w:rPr>
          <w:rFonts w:ascii="Noto Sans" w:hAnsi="Noto Sans" w:cs="Arial"/>
          <w:i/>
        </w:rPr>
        <w:t>La primera hoja</w:t>
      </w:r>
      <w:r w:rsidR="00CA1FBE" w:rsidRPr="00A653F8">
        <w:rPr>
          <w:rFonts w:ascii="Noto Sans" w:hAnsi="Noto Sans" w:cs="Arial"/>
          <w:i/>
        </w:rPr>
        <w:t xml:space="preserve"> será de portada y</w:t>
      </w:r>
      <w:r w:rsidR="00F9073B" w:rsidRPr="00A653F8">
        <w:rPr>
          <w:rFonts w:ascii="Noto Sans" w:hAnsi="Noto Sans" w:cs="Arial"/>
          <w:i/>
        </w:rPr>
        <w:t xml:space="preserve"> deberá contener información de</w:t>
      </w:r>
      <w:r w:rsidR="00B135BE" w:rsidRPr="00A653F8">
        <w:rPr>
          <w:rFonts w:ascii="Noto Sans" w:hAnsi="Noto Sans" w:cs="Arial"/>
          <w:i/>
        </w:rPr>
        <w:t xml:space="preserve"> </w:t>
      </w:r>
      <w:r w:rsidR="00ED7DF7" w:rsidRPr="00A653F8">
        <w:rPr>
          <w:rFonts w:ascii="Noto Sans" w:hAnsi="Noto Sans" w:cs="Arial"/>
          <w:i/>
        </w:rPr>
        <w:t>los</w:t>
      </w:r>
      <w:r w:rsidR="00F9073B" w:rsidRPr="00A653F8">
        <w:rPr>
          <w:rFonts w:ascii="Noto Sans" w:hAnsi="Noto Sans" w:cs="Arial"/>
          <w:i/>
        </w:rPr>
        <w:t xml:space="preserve"> incisos a)</w:t>
      </w:r>
      <w:r w:rsidR="001A1C0F" w:rsidRPr="00A653F8">
        <w:rPr>
          <w:rFonts w:ascii="Noto Sans" w:hAnsi="Noto Sans" w:cs="Arial"/>
          <w:i/>
        </w:rPr>
        <w:t xml:space="preserve"> </w:t>
      </w:r>
      <w:r w:rsidR="00F9073B" w:rsidRPr="00A653F8">
        <w:rPr>
          <w:rFonts w:ascii="Noto Sans" w:hAnsi="Noto Sans" w:cs="Arial"/>
          <w:i/>
        </w:rPr>
        <w:t xml:space="preserve"> </w:t>
      </w:r>
      <w:r w:rsidR="001A1C0F" w:rsidRPr="00A653F8">
        <w:rPr>
          <w:rFonts w:ascii="Noto Sans" w:hAnsi="Noto Sans" w:cs="Arial"/>
          <w:i/>
        </w:rPr>
        <w:t xml:space="preserve"> </w:t>
      </w:r>
      <w:r w:rsidR="00F9073B" w:rsidRPr="00A653F8">
        <w:rPr>
          <w:rFonts w:ascii="Noto Sans" w:hAnsi="Noto Sans" w:cs="Arial"/>
          <w:i/>
        </w:rPr>
        <w:t>a</w:t>
      </w:r>
      <w:r w:rsidR="00B135BE" w:rsidRPr="00A653F8">
        <w:rPr>
          <w:rFonts w:ascii="Noto Sans" w:hAnsi="Noto Sans" w:cs="Arial"/>
          <w:i/>
        </w:rPr>
        <w:t>l</w:t>
      </w:r>
      <w:r w:rsidR="001A1C0F" w:rsidRPr="00A653F8">
        <w:rPr>
          <w:rFonts w:ascii="Noto Sans" w:hAnsi="Noto Sans" w:cs="Arial"/>
          <w:i/>
        </w:rPr>
        <w:t xml:space="preserve"> </w:t>
      </w:r>
      <w:r w:rsidR="00F9073B" w:rsidRPr="00A653F8">
        <w:rPr>
          <w:rFonts w:ascii="Noto Sans" w:hAnsi="Noto Sans" w:cs="Arial"/>
          <w:i/>
        </w:rPr>
        <w:t>g).</w:t>
      </w:r>
      <w:r w:rsidR="00B135BE" w:rsidRPr="00A653F8">
        <w:rPr>
          <w:rFonts w:ascii="Noto Sans" w:hAnsi="Noto Sans" w:cs="Arial"/>
          <w:i/>
        </w:rPr>
        <w:t xml:space="preserve">  </w:t>
      </w:r>
      <w:r w:rsidRPr="00A653F8">
        <w:rPr>
          <w:rFonts w:ascii="Noto Sans" w:hAnsi="Noto Sans" w:cs="Arial"/>
          <w:i/>
        </w:rPr>
        <w:t>A partir de hoja dos, incluir</w:t>
      </w:r>
      <w:r w:rsidR="00CA1FBE" w:rsidRPr="00A653F8">
        <w:rPr>
          <w:rFonts w:ascii="Noto Sans" w:hAnsi="Noto Sans" w:cs="Arial"/>
          <w:i/>
        </w:rPr>
        <w:t xml:space="preserve"> información de</w:t>
      </w:r>
      <w:r w:rsidR="00ED7DF7" w:rsidRPr="00A653F8">
        <w:rPr>
          <w:rFonts w:ascii="Noto Sans" w:hAnsi="Noto Sans" w:cs="Arial"/>
          <w:i/>
        </w:rPr>
        <w:t>l</w:t>
      </w:r>
      <w:r w:rsidR="00CA1FBE" w:rsidRPr="00A653F8">
        <w:rPr>
          <w:rFonts w:ascii="Noto Sans" w:hAnsi="Noto Sans" w:cs="Arial"/>
          <w:i/>
        </w:rPr>
        <w:t xml:space="preserve"> inciso h).</w:t>
      </w:r>
    </w:p>
    <w:p w14:paraId="1797AFA5" w14:textId="77777777" w:rsidR="00B135BE" w:rsidRPr="00A653F8" w:rsidRDefault="00B135BE" w:rsidP="008938F4">
      <w:pPr>
        <w:jc w:val="center"/>
        <w:rPr>
          <w:rFonts w:ascii="Noto Sans" w:hAnsi="Noto Sans" w:cs="Arial"/>
        </w:rPr>
      </w:pPr>
    </w:p>
    <w:p w14:paraId="313A04EA" w14:textId="6EBE04BD" w:rsidR="00F9073B" w:rsidRPr="00A653F8" w:rsidRDefault="00C241D3" w:rsidP="00F9073B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Nombre completo de</w:t>
      </w:r>
      <w:r w:rsidR="007D3C81" w:rsidRPr="00A653F8">
        <w:rPr>
          <w:rFonts w:ascii="Noto Sans" w:hAnsi="Noto Sans" w:cs="Arial"/>
          <w:b/>
        </w:rPr>
        <w:t xml:space="preserve"> </w:t>
      </w:r>
      <w:r w:rsidRPr="00A653F8">
        <w:rPr>
          <w:rFonts w:ascii="Noto Sans" w:hAnsi="Noto Sans" w:cs="Arial"/>
          <w:b/>
        </w:rPr>
        <w:t>l</w:t>
      </w:r>
      <w:r w:rsidR="007D3C81" w:rsidRPr="00A653F8">
        <w:rPr>
          <w:rFonts w:ascii="Noto Sans" w:hAnsi="Noto Sans" w:cs="Arial"/>
          <w:b/>
        </w:rPr>
        <w:t>a persona candidata (física o moral)</w:t>
      </w:r>
      <w:r w:rsidRPr="00A653F8">
        <w:rPr>
          <w:rFonts w:ascii="Noto Sans" w:hAnsi="Noto Sans" w:cs="Arial"/>
          <w:b/>
        </w:rPr>
        <w:t>:</w:t>
      </w:r>
    </w:p>
    <w:p w14:paraId="19DB52C9" w14:textId="77777777" w:rsidR="00F9073B" w:rsidRPr="00A653F8" w:rsidRDefault="00BC60D1" w:rsidP="00F16AF2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Información contacto:</w:t>
      </w:r>
    </w:p>
    <w:p w14:paraId="0E03B154" w14:textId="7BE7E910" w:rsidR="00F9073B" w:rsidRPr="00A653F8" w:rsidRDefault="00F16AF2" w:rsidP="000916C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Nombre completo de</w:t>
      </w:r>
      <w:r w:rsidR="007D3C81" w:rsidRPr="00A653F8">
        <w:rPr>
          <w:rFonts w:ascii="Noto Sans" w:hAnsi="Noto Sans" w:cs="Arial"/>
          <w:b/>
        </w:rPr>
        <w:t xml:space="preserve"> </w:t>
      </w:r>
      <w:r w:rsidRPr="00A653F8">
        <w:rPr>
          <w:rFonts w:ascii="Noto Sans" w:hAnsi="Noto Sans" w:cs="Arial"/>
          <w:b/>
        </w:rPr>
        <w:t>l</w:t>
      </w:r>
      <w:r w:rsidR="007D3C81" w:rsidRPr="00A653F8">
        <w:rPr>
          <w:rFonts w:ascii="Noto Sans" w:hAnsi="Noto Sans" w:cs="Arial"/>
          <w:b/>
        </w:rPr>
        <w:t>a</w:t>
      </w:r>
      <w:r w:rsidRPr="00A653F8">
        <w:rPr>
          <w:rFonts w:ascii="Noto Sans" w:hAnsi="Noto Sans" w:cs="Arial"/>
          <w:b/>
        </w:rPr>
        <w:t xml:space="preserve"> </w:t>
      </w:r>
      <w:r w:rsidR="007D3C81" w:rsidRPr="00A653F8">
        <w:rPr>
          <w:rFonts w:ascii="Noto Sans" w:hAnsi="Noto Sans" w:cs="Arial"/>
          <w:b/>
        </w:rPr>
        <w:t xml:space="preserve">persona moral </w:t>
      </w:r>
      <w:r w:rsidRPr="00A653F8">
        <w:rPr>
          <w:rFonts w:ascii="Noto Sans" w:hAnsi="Noto Sans" w:cs="Arial"/>
          <w:b/>
        </w:rPr>
        <w:t>postulante</w:t>
      </w:r>
      <w:r w:rsidR="00E52F94" w:rsidRPr="00A653F8">
        <w:rPr>
          <w:rFonts w:ascii="Noto Sans" w:hAnsi="Noto Sans" w:cs="Arial"/>
          <w:b/>
        </w:rPr>
        <w:t xml:space="preserve"> (deberá estar relacionada con el sector acuícola y/o pesquero)</w:t>
      </w:r>
      <w:r w:rsidRPr="00A653F8">
        <w:rPr>
          <w:rFonts w:ascii="Noto Sans" w:hAnsi="Noto Sans" w:cs="Arial"/>
          <w:b/>
        </w:rPr>
        <w:t xml:space="preserve">: </w:t>
      </w:r>
    </w:p>
    <w:p w14:paraId="3EB6A1DB" w14:textId="77777777" w:rsidR="000916C7" w:rsidRPr="00A653F8" w:rsidRDefault="008322B1" w:rsidP="000916C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C</w:t>
      </w:r>
      <w:r w:rsidR="000916C7" w:rsidRPr="00A653F8">
        <w:rPr>
          <w:rFonts w:ascii="Noto Sans" w:hAnsi="Noto Sans" w:cs="Arial"/>
          <w:b/>
        </w:rPr>
        <w:t>ategoría:</w:t>
      </w:r>
    </w:p>
    <w:p w14:paraId="7F6C2D31" w14:textId="77777777" w:rsidR="00ED7DF7" w:rsidRPr="00A653F8" w:rsidRDefault="00ED7DF7" w:rsidP="000916C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Nombre del proyecto:</w:t>
      </w:r>
    </w:p>
    <w:p w14:paraId="740E9A72" w14:textId="77777777" w:rsidR="00ED7DF7" w:rsidRPr="00A653F8" w:rsidRDefault="00ED7DF7" w:rsidP="000916C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Objetivos del proyecto:</w:t>
      </w:r>
    </w:p>
    <w:p w14:paraId="6F480C1C" w14:textId="77777777" w:rsidR="00ED7DF7" w:rsidRPr="00A653F8" w:rsidRDefault="00ED7DF7" w:rsidP="000916C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Resumen del proyecto:</w:t>
      </w:r>
    </w:p>
    <w:p w14:paraId="3A058263" w14:textId="77777777" w:rsidR="00ED7DF7" w:rsidRPr="00A653F8" w:rsidRDefault="00ED7DF7" w:rsidP="00ED7DF7">
      <w:pPr>
        <w:pStyle w:val="Prrafodelista"/>
        <w:numPr>
          <w:ilvl w:val="0"/>
          <w:numId w:val="6"/>
        </w:numPr>
        <w:rPr>
          <w:rFonts w:ascii="Noto Sans" w:hAnsi="Noto Sans" w:cs="Arial"/>
          <w:b/>
        </w:rPr>
      </w:pPr>
      <w:r w:rsidRPr="00A653F8">
        <w:rPr>
          <w:rFonts w:ascii="Noto Sans" w:hAnsi="Noto Sans" w:cs="Arial"/>
          <w:b/>
        </w:rPr>
        <w:t>Desarrollar los siguientes  criterios del proyecto propuesto:</w:t>
      </w:r>
    </w:p>
    <w:p w14:paraId="0067DF51" w14:textId="77777777" w:rsidR="00BC60D1" w:rsidRPr="00A653F8" w:rsidRDefault="00BC60D1" w:rsidP="000916C7">
      <w:pPr>
        <w:rPr>
          <w:rFonts w:ascii="Noto Sans" w:hAnsi="Noto Sans" w:cs="Arial"/>
          <w:b/>
        </w:rPr>
      </w:pPr>
    </w:p>
    <w:p w14:paraId="2BEEE79D" w14:textId="34D0BFEB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 xml:space="preserve">Contribución al estado </w:t>
      </w:r>
      <w:r w:rsidR="00AB7BAA" w:rsidRPr="00A653F8">
        <w:rPr>
          <w:rFonts w:ascii="Noto Sans" w:hAnsi="Noto Sans" w:cs="Arial"/>
          <w:b/>
          <w:color w:val="000000" w:themeColor="text1"/>
        </w:rPr>
        <w:t>de sanidad</w:t>
      </w:r>
      <w:r w:rsidR="00F9073B" w:rsidRPr="00A653F8">
        <w:rPr>
          <w:rFonts w:ascii="Noto Sans" w:hAnsi="Noto Sans" w:cs="Arial"/>
          <w:b/>
          <w:color w:val="000000" w:themeColor="text1"/>
        </w:rPr>
        <w:t xml:space="preserve"> de la especie objetivo</w:t>
      </w:r>
      <w:r w:rsidR="00CA1FBE" w:rsidRPr="00A653F8">
        <w:rPr>
          <w:rFonts w:ascii="Noto Sans" w:hAnsi="Noto Sans" w:cs="Arial"/>
          <w:b/>
          <w:color w:val="000000" w:themeColor="text1"/>
        </w:rPr>
        <w:t>:</w:t>
      </w:r>
    </w:p>
    <w:p w14:paraId="07384CEE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15EBEEA0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 xml:space="preserve">Contribución a minimizar el impacto en el ecosistema y especies </w:t>
      </w:r>
      <w:r w:rsidR="00BB1127" w:rsidRPr="00A653F8">
        <w:rPr>
          <w:rFonts w:ascii="Noto Sans" w:hAnsi="Noto Sans" w:cs="Arial"/>
          <w:b/>
          <w:color w:val="000000" w:themeColor="text1"/>
        </w:rPr>
        <w:t xml:space="preserve"> </w:t>
      </w:r>
      <w:r w:rsidRPr="00A653F8">
        <w:rPr>
          <w:rFonts w:ascii="Noto Sans" w:hAnsi="Noto Sans" w:cs="Arial"/>
          <w:b/>
          <w:color w:val="000000" w:themeColor="text1"/>
        </w:rPr>
        <w:t>asociadas:</w:t>
      </w:r>
    </w:p>
    <w:p w14:paraId="172E3164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622984D2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 xml:space="preserve">Contribución a mejorar el sistema de manejo: </w:t>
      </w:r>
    </w:p>
    <w:p w14:paraId="6DD94EAB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44ABE2EB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>Contribución a la responsabilidad social:</w:t>
      </w:r>
    </w:p>
    <w:p w14:paraId="112D2153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0B64195D" w14:textId="2E2EDFC8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 xml:space="preserve">Beneficios a nivel </w:t>
      </w:r>
      <w:r w:rsidR="00C40F4B" w:rsidRPr="00A653F8">
        <w:rPr>
          <w:rFonts w:ascii="Noto Sans" w:hAnsi="Noto Sans" w:cs="Arial"/>
          <w:b/>
          <w:color w:val="000000" w:themeColor="text1"/>
        </w:rPr>
        <w:t xml:space="preserve">local, </w:t>
      </w:r>
      <w:r w:rsidRPr="00A653F8">
        <w:rPr>
          <w:rFonts w:ascii="Noto Sans" w:hAnsi="Noto Sans" w:cs="Arial"/>
          <w:b/>
          <w:color w:val="000000" w:themeColor="text1"/>
        </w:rPr>
        <w:t>regional o nacional:</w:t>
      </w:r>
    </w:p>
    <w:p w14:paraId="1A2DBEB5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67F9E8E3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>Originalidad y creatividad del proyecto:</w:t>
      </w:r>
    </w:p>
    <w:p w14:paraId="79684313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2FE21E59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>Integración de los diferentes sectores de la cadena de valor:</w:t>
      </w:r>
    </w:p>
    <w:p w14:paraId="10B30C49" w14:textId="77777777" w:rsidR="00BB1127" w:rsidRPr="00A653F8" w:rsidRDefault="00BB1127" w:rsidP="00BB1127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3FEAF8BA" w14:textId="77777777" w:rsidR="00BC60D1" w:rsidRPr="00A653F8" w:rsidRDefault="00BC60D1" w:rsidP="00CA1FBE">
      <w:pPr>
        <w:pStyle w:val="Prrafodelista"/>
        <w:numPr>
          <w:ilvl w:val="0"/>
          <w:numId w:val="7"/>
        </w:numPr>
        <w:rPr>
          <w:rFonts w:ascii="Noto Sans" w:hAnsi="Noto Sans" w:cs="Arial"/>
          <w:b/>
          <w:color w:val="000000" w:themeColor="text1"/>
        </w:rPr>
      </w:pPr>
      <w:r w:rsidRPr="00A653F8">
        <w:rPr>
          <w:rFonts w:ascii="Noto Sans" w:hAnsi="Noto Sans" w:cs="Arial"/>
          <w:b/>
          <w:color w:val="000000" w:themeColor="text1"/>
        </w:rPr>
        <w:t>Información adicional:</w:t>
      </w:r>
    </w:p>
    <w:p w14:paraId="3454D7DB" w14:textId="77777777" w:rsidR="00B135BE" w:rsidRPr="00A653F8" w:rsidRDefault="00B135BE" w:rsidP="00B135BE">
      <w:pPr>
        <w:pStyle w:val="Prrafodelista"/>
        <w:rPr>
          <w:rFonts w:ascii="Noto Sans" w:hAnsi="Noto Sans" w:cs="Arial"/>
          <w:b/>
          <w:color w:val="000000" w:themeColor="text1"/>
        </w:rPr>
      </w:pPr>
    </w:p>
    <w:p w14:paraId="35E9AFB2" w14:textId="3CE5FCA0" w:rsidR="00B135BE" w:rsidRPr="00A653F8" w:rsidRDefault="003123BB" w:rsidP="00B135BE">
      <w:pPr>
        <w:jc w:val="both"/>
        <w:rPr>
          <w:rFonts w:ascii="Noto Sans" w:hAnsi="Noto Sans" w:cs="Arial"/>
        </w:rPr>
      </w:pPr>
      <w:r w:rsidRPr="00A653F8">
        <w:rPr>
          <w:rFonts w:ascii="Noto Sans" w:hAnsi="Noto Sans" w:cs="Arial"/>
        </w:rPr>
        <w:t xml:space="preserve">Para completar </w:t>
      </w:r>
      <w:r w:rsidR="008E2C5B" w:rsidRPr="00A653F8">
        <w:rPr>
          <w:rFonts w:ascii="Noto Sans" w:hAnsi="Noto Sans" w:cs="Arial"/>
        </w:rPr>
        <w:t>el formato, v</w:t>
      </w:r>
      <w:r w:rsidR="00B135BE" w:rsidRPr="00A653F8">
        <w:rPr>
          <w:rFonts w:ascii="Noto Sans" w:hAnsi="Noto Sans" w:cs="Arial"/>
        </w:rPr>
        <w:t xml:space="preserve">isite la página </w:t>
      </w:r>
      <w:r w:rsidR="00E341C9" w:rsidRPr="00A653F8">
        <w:rPr>
          <w:rStyle w:val="Hipervnculo"/>
          <w:rFonts w:ascii="Noto Sans" w:hAnsi="Noto Sans" w:cs="Arial"/>
        </w:rPr>
        <w:t>https://www.conapesca.gob.mx/wb/cona/premio_pesca_</w:t>
      </w:r>
      <w:r w:rsidR="00596EA9" w:rsidRPr="00A653F8">
        <w:rPr>
          <w:rStyle w:val="Hipervnculo"/>
          <w:rFonts w:ascii="Noto Sans" w:hAnsi="Noto Sans" w:cs="Arial"/>
        </w:rPr>
        <w:t>2025</w:t>
      </w:r>
      <w:r w:rsidR="00E341C9" w:rsidRPr="00A653F8">
        <w:rPr>
          <w:rStyle w:val="Hipervnculo"/>
          <w:rFonts w:ascii="Noto Sans" w:hAnsi="Noto Sans" w:cs="Arial"/>
          <w:u w:val="none"/>
        </w:rPr>
        <w:t xml:space="preserve"> </w:t>
      </w:r>
      <w:r w:rsidR="00B135BE" w:rsidRPr="00A653F8">
        <w:rPr>
          <w:rFonts w:ascii="Noto Sans" w:hAnsi="Noto Sans" w:cs="Arial"/>
        </w:rPr>
        <w:t>para consultar</w:t>
      </w:r>
      <w:r w:rsidR="008E2C5B" w:rsidRPr="00A653F8">
        <w:rPr>
          <w:rFonts w:ascii="Noto Sans" w:hAnsi="Noto Sans" w:cs="Arial"/>
        </w:rPr>
        <w:t xml:space="preserve"> la descripción de</w:t>
      </w:r>
      <w:r w:rsidR="00B135BE" w:rsidRPr="00A653F8">
        <w:rPr>
          <w:rFonts w:ascii="Noto Sans" w:hAnsi="Noto Sans" w:cs="Arial"/>
        </w:rPr>
        <w:t xml:space="preserve"> los lineamientos y criterios de evaluación.</w:t>
      </w:r>
    </w:p>
    <w:bookmarkEnd w:id="0"/>
    <w:p w14:paraId="409D4C17" w14:textId="77777777" w:rsidR="001A3D6A" w:rsidRPr="00A653F8" w:rsidRDefault="001A3D6A">
      <w:pPr>
        <w:rPr>
          <w:rFonts w:ascii="Noto Sans" w:hAnsi="Noto Sans" w:cs="Arial"/>
        </w:rPr>
      </w:pPr>
    </w:p>
    <w:sectPr w:rsidR="001A3D6A" w:rsidRPr="00A653F8" w:rsidSect="00BC4005">
      <w:headerReference w:type="default" r:id="rId7"/>
      <w:footerReference w:type="even" r:id="rId8"/>
      <w:foot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3692A" w16cid:durableId="2679A3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830AB" w14:textId="77777777" w:rsidR="002E01A8" w:rsidRDefault="002E01A8" w:rsidP="008C5156">
      <w:r>
        <w:separator/>
      </w:r>
    </w:p>
  </w:endnote>
  <w:endnote w:type="continuationSeparator" w:id="0">
    <w:p w14:paraId="708C84B8" w14:textId="77777777" w:rsidR="002E01A8" w:rsidRDefault="002E01A8" w:rsidP="008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516384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56EAA16" w14:textId="77777777" w:rsidR="00F7512A" w:rsidRDefault="00F7512A" w:rsidP="00A95C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C0CC" w14:textId="77777777" w:rsidR="00EB07C0" w:rsidRDefault="00EB07C0" w:rsidP="00F751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5314" w14:textId="77777777" w:rsidR="00F7512A" w:rsidRPr="00F7512A" w:rsidRDefault="00F7512A" w:rsidP="00F7512A">
    <w:pPr>
      <w:pStyle w:val="Piedepgina"/>
      <w:framePr w:wrap="none" w:vAnchor="text" w:hAnchor="page" w:x="10312" w:y="-39"/>
      <w:rPr>
        <w:rStyle w:val="Nmerodepgina"/>
        <w:rFonts w:ascii="Arial" w:hAnsi="Arial" w:cs="Arial"/>
      </w:rPr>
    </w:pPr>
  </w:p>
  <w:p w14:paraId="250AFC9F" w14:textId="77777777" w:rsidR="00EB07C0" w:rsidRDefault="00EB07C0" w:rsidP="00F751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1685" w14:textId="77777777" w:rsidR="002E01A8" w:rsidRDefault="002E01A8" w:rsidP="008C5156">
      <w:r>
        <w:separator/>
      </w:r>
    </w:p>
  </w:footnote>
  <w:footnote w:type="continuationSeparator" w:id="0">
    <w:p w14:paraId="3921ECF5" w14:textId="77777777" w:rsidR="002E01A8" w:rsidRDefault="002E01A8" w:rsidP="008C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577C" w14:textId="25B13BE2" w:rsidR="00BC4005" w:rsidRPr="006C52F9" w:rsidRDefault="00454567" w:rsidP="006C52F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B531E40" wp14:editId="6392D59C">
          <wp:extent cx="2305050" cy="22969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MIO DE PESCA Y ACUACULTURA _LOGO 2025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017" cy="229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F02"/>
    <w:multiLevelType w:val="hybridMultilevel"/>
    <w:tmpl w:val="B8AABF5C"/>
    <w:lvl w:ilvl="0" w:tplc="080A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5775DD4"/>
    <w:multiLevelType w:val="hybridMultilevel"/>
    <w:tmpl w:val="AFB07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019"/>
    <w:multiLevelType w:val="hybridMultilevel"/>
    <w:tmpl w:val="D046AFC6"/>
    <w:lvl w:ilvl="0" w:tplc="9BDE039E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E2313B"/>
    <w:multiLevelType w:val="hybridMultilevel"/>
    <w:tmpl w:val="A692B50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5FE"/>
    <w:multiLevelType w:val="hybridMultilevel"/>
    <w:tmpl w:val="716E04E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21551"/>
    <w:multiLevelType w:val="hybridMultilevel"/>
    <w:tmpl w:val="D72062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07D"/>
    <w:multiLevelType w:val="hybridMultilevel"/>
    <w:tmpl w:val="BE8C7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6AA"/>
    <w:multiLevelType w:val="hybridMultilevel"/>
    <w:tmpl w:val="84CCECAE"/>
    <w:lvl w:ilvl="0" w:tplc="8190E9FC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6"/>
    <w:rsid w:val="000103F9"/>
    <w:rsid w:val="0005253D"/>
    <w:rsid w:val="000562DB"/>
    <w:rsid w:val="00057E84"/>
    <w:rsid w:val="00072569"/>
    <w:rsid w:val="000916C7"/>
    <w:rsid w:val="000A35A5"/>
    <w:rsid w:val="000B3DFA"/>
    <w:rsid w:val="001561CD"/>
    <w:rsid w:val="0017228F"/>
    <w:rsid w:val="001A1C0F"/>
    <w:rsid w:val="001A3D6A"/>
    <w:rsid w:val="001D66E0"/>
    <w:rsid w:val="001F33F6"/>
    <w:rsid w:val="001F65D0"/>
    <w:rsid w:val="00205792"/>
    <w:rsid w:val="00212734"/>
    <w:rsid w:val="002452CD"/>
    <w:rsid w:val="00245A5B"/>
    <w:rsid w:val="00262F4E"/>
    <w:rsid w:val="0027488A"/>
    <w:rsid w:val="002E01A8"/>
    <w:rsid w:val="002F3BA8"/>
    <w:rsid w:val="0030624F"/>
    <w:rsid w:val="003123BB"/>
    <w:rsid w:val="0033377C"/>
    <w:rsid w:val="003507C3"/>
    <w:rsid w:val="0037277E"/>
    <w:rsid w:val="003B5BD9"/>
    <w:rsid w:val="003E5AC0"/>
    <w:rsid w:val="003F1867"/>
    <w:rsid w:val="00454567"/>
    <w:rsid w:val="00460D44"/>
    <w:rsid w:val="00467E84"/>
    <w:rsid w:val="004E01B6"/>
    <w:rsid w:val="00531FE0"/>
    <w:rsid w:val="00542215"/>
    <w:rsid w:val="005535F2"/>
    <w:rsid w:val="00577553"/>
    <w:rsid w:val="0059031C"/>
    <w:rsid w:val="00596C42"/>
    <w:rsid w:val="00596EA9"/>
    <w:rsid w:val="005A0101"/>
    <w:rsid w:val="005C509F"/>
    <w:rsid w:val="005D5A1E"/>
    <w:rsid w:val="005E1645"/>
    <w:rsid w:val="005F72F8"/>
    <w:rsid w:val="006040B0"/>
    <w:rsid w:val="006169F8"/>
    <w:rsid w:val="00632195"/>
    <w:rsid w:val="006B5164"/>
    <w:rsid w:val="006C217F"/>
    <w:rsid w:val="006C52F9"/>
    <w:rsid w:val="006D126E"/>
    <w:rsid w:val="006F2D79"/>
    <w:rsid w:val="00704F5B"/>
    <w:rsid w:val="0071169B"/>
    <w:rsid w:val="0076351F"/>
    <w:rsid w:val="007824A8"/>
    <w:rsid w:val="007C3E5F"/>
    <w:rsid w:val="007D1905"/>
    <w:rsid w:val="007D3C81"/>
    <w:rsid w:val="007F219C"/>
    <w:rsid w:val="008036EE"/>
    <w:rsid w:val="00826BC7"/>
    <w:rsid w:val="008322B1"/>
    <w:rsid w:val="00837D38"/>
    <w:rsid w:val="00844043"/>
    <w:rsid w:val="008938F4"/>
    <w:rsid w:val="0089577C"/>
    <w:rsid w:val="008A59C8"/>
    <w:rsid w:val="008C3649"/>
    <w:rsid w:val="008C5156"/>
    <w:rsid w:val="008E2C5B"/>
    <w:rsid w:val="0091076B"/>
    <w:rsid w:val="00915E4E"/>
    <w:rsid w:val="00933616"/>
    <w:rsid w:val="00941BCF"/>
    <w:rsid w:val="0096313E"/>
    <w:rsid w:val="00971F2F"/>
    <w:rsid w:val="00994227"/>
    <w:rsid w:val="009B1889"/>
    <w:rsid w:val="009B2661"/>
    <w:rsid w:val="00A04A71"/>
    <w:rsid w:val="00A653F8"/>
    <w:rsid w:val="00AA2E6F"/>
    <w:rsid w:val="00AB7BAA"/>
    <w:rsid w:val="00B135BE"/>
    <w:rsid w:val="00B13C0D"/>
    <w:rsid w:val="00B62053"/>
    <w:rsid w:val="00BA71EB"/>
    <w:rsid w:val="00BB1127"/>
    <w:rsid w:val="00BB6A6A"/>
    <w:rsid w:val="00BC4005"/>
    <w:rsid w:val="00BC60D1"/>
    <w:rsid w:val="00C03915"/>
    <w:rsid w:val="00C241D3"/>
    <w:rsid w:val="00C40F4B"/>
    <w:rsid w:val="00C634AE"/>
    <w:rsid w:val="00C637A2"/>
    <w:rsid w:val="00C75A86"/>
    <w:rsid w:val="00CA1FBE"/>
    <w:rsid w:val="00CB4583"/>
    <w:rsid w:val="00CC307A"/>
    <w:rsid w:val="00CC3C4E"/>
    <w:rsid w:val="00D2416D"/>
    <w:rsid w:val="00D751A8"/>
    <w:rsid w:val="00DD0B33"/>
    <w:rsid w:val="00E341C9"/>
    <w:rsid w:val="00E52AEA"/>
    <w:rsid w:val="00E52F94"/>
    <w:rsid w:val="00E5492F"/>
    <w:rsid w:val="00EB07C0"/>
    <w:rsid w:val="00ED7DF7"/>
    <w:rsid w:val="00EF5DEB"/>
    <w:rsid w:val="00F0140E"/>
    <w:rsid w:val="00F16AF2"/>
    <w:rsid w:val="00F670CC"/>
    <w:rsid w:val="00F7512A"/>
    <w:rsid w:val="00F7539B"/>
    <w:rsid w:val="00F7617D"/>
    <w:rsid w:val="00F9073B"/>
    <w:rsid w:val="00FB1023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13B3"/>
  <w15:docId w15:val="{4F41D72F-2705-488D-8A47-2E447C6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156"/>
  </w:style>
  <w:style w:type="paragraph" w:styleId="Piedepgina">
    <w:name w:val="footer"/>
    <w:basedOn w:val="Normal"/>
    <w:link w:val="PiedepginaCar"/>
    <w:uiPriority w:val="99"/>
    <w:unhideWhenUsed/>
    <w:rsid w:val="008C5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156"/>
  </w:style>
  <w:style w:type="paragraph" w:styleId="Prrafodelista">
    <w:name w:val="List Paragraph"/>
    <w:aliases w:val="List Paragraph-Thesis"/>
    <w:basedOn w:val="Normal"/>
    <w:link w:val="PrrafodelistaCar"/>
    <w:uiPriority w:val="34"/>
    <w:qFormat/>
    <w:rsid w:val="000916C7"/>
    <w:pPr>
      <w:ind w:left="720"/>
      <w:contextualSpacing/>
    </w:pPr>
  </w:style>
  <w:style w:type="character" w:customStyle="1" w:styleId="PrrafodelistaCar">
    <w:name w:val="Párrafo de lista Car"/>
    <w:aliases w:val="List Paragraph-Thesis Car"/>
    <w:basedOn w:val="Fuentedeprrafopredeter"/>
    <w:link w:val="Prrafodelista"/>
    <w:uiPriority w:val="34"/>
    <w:locked/>
    <w:rsid w:val="00EB07C0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F7512A"/>
  </w:style>
  <w:style w:type="character" w:styleId="Hipervnculo">
    <w:name w:val="Hyperlink"/>
    <w:basedOn w:val="Fuentedeprrafopredeter"/>
    <w:uiPriority w:val="99"/>
    <w:unhideWhenUsed/>
    <w:rsid w:val="00E52A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52AE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2F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2C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2C5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C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Laurita de Jesus Aguirre Santoyo</cp:lastModifiedBy>
  <cp:revision>11</cp:revision>
  <cp:lastPrinted>2019-10-07T18:32:00Z</cp:lastPrinted>
  <dcterms:created xsi:type="dcterms:W3CDTF">2025-03-28T20:56:00Z</dcterms:created>
  <dcterms:modified xsi:type="dcterms:W3CDTF">2025-03-28T21:38:00Z</dcterms:modified>
</cp:coreProperties>
</file>